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1A6F" w:rsidRPr="00247096" w:rsidRDefault="00BE1A6F" w:rsidP="00E72894">
      <w:pPr>
        <w:tabs>
          <w:tab w:val="left" w:pos="4510"/>
          <w:tab w:val="left" w:pos="9088"/>
        </w:tabs>
        <w:spacing w:line="400" w:lineRule="exact"/>
        <w:ind w:firstLineChars="150" w:firstLine="301"/>
        <w:jc w:val="center"/>
        <w:rPr>
          <w:rFonts w:ascii="ＭＳ 明朝"/>
          <w:bCs/>
          <w:spacing w:val="-6"/>
          <w:szCs w:val="28"/>
        </w:rPr>
      </w:pPr>
      <w:r w:rsidRPr="00247096">
        <w:rPr>
          <w:rFonts w:ascii="ＭＳ 明朝" w:cs="ＭＳ 明朝" w:hint="eastAsia"/>
          <w:bCs/>
          <w:spacing w:val="-6"/>
          <w:szCs w:val="28"/>
        </w:rPr>
        <w:t>ＪＯＣジュニアオリンピックカップ</w:t>
      </w:r>
    </w:p>
    <w:p w:rsidR="00BE1A6F" w:rsidRPr="00247096" w:rsidRDefault="00BE1A6F" w:rsidP="00E72894">
      <w:pPr>
        <w:tabs>
          <w:tab w:val="left" w:pos="4510"/>
        </w:tabs>
        <w:ind w:firstLineChars="100" w:firstLine="231"/>
        <w:jc w:val="center"/>
        <w:rPr>
          <w:rFonts w:ascii="ＭＳ 明朝" w:hAnsi="Times New Roman"/>
        </w:rPr>
      </w:pPr>
      <w:r w:rsidRPr="00247096">
        <w:rPr>
          <w:rFonts w:ascii="ＭＳ 明朝" w:cs="ＭＳ 明朝" w:hint="eastAsia"/>
          <w:bCs/>
          <w:spacing w:val="-6"/>
          <w:sz w:val="24"/>
          <w:szCs w:val="36"/>
        </w:rPr>
        <w:t>第</w:t>
      </w:r>
      <w:r w:rsidR="00FA5821">
        <w:rPr>
          <w:rFonts w:ascii="ＭＳ 明朝" w:cs="ＭＳ 明朝" w:hint="eastAsia"/>
          <w:bCs/>
          <w:spacing w:val="-6"/>
          <w:sz w:val="24"/>
          <w:szCs w:val="36"/>
        </w:rPr>
        <w:t>3</w:t>
      </w:r>
      <w:r w:rsidR="002B65B2">
        <w:rPr>
          <w:rFonts w:ascii="ＭＳ 明朝" w:cs="ＭＳ 明朝"/>
          <w:bCs/>
          <w:spacing w:val="-6"/>
          <w:sz w:val="24"/>
          <w:szCs w:val="36"/>
        </w:rPr>
        <w:t>5</w:t>
      </w:r>
      <w:r w:rsidRPr="00247096">
        <w:rPr>
          <w:rFonts w:ascii="ＭＳ 明朝" w:cs="ＭＳ 明朝" w:hint="eastAsia"/>
          <w:bCs/>
          <w:spacing w:val="-6"/>
          <w:sz w:val="24"/>
          <w:szCs w:val="36"/>
        </w:rPr>
        <w:t>回全国都道府県対抗中学バレーボール大会</w:t>
      </w:r>
    </w:p>
    <w:p w:rsidR="003E2BD7" w:rsidRDefault="006400E6" w:rsidP="003E2BD7">
      <w:pPr>
        <w:pStyle w:val="a3"/>
        <w:jc w:val="center"/>
        <w:rPr>
          <w:sz w:val="28"/>
          <w:szCs w:val="28"/>
        </w:rPr>
      </w:pPr>
      <w:r>
        <w:rPr>
          <w:rFonts w:hint="eastAsia"/>
          <w:sz w:val="28"/>
          <w:szCs w:val="28"/>
        </w:rPr>
        <w:t>福岡県</w:t>
      </w:r>
      <w:r w:rsidR="00F94011" w:rsidRPr="00247096">
        <w:rPr>
          <w:rFonts w:hint="eastAsia"/>
          <w:sz w:val="28"/>
          <w:szCs w:val="28"/>
        </w:rPr>
        <w:t>トライアウト２</w:t>
      </w:r>
      <w:r w:rsidR="00863E32" w:rsidRPr="00247096">
        <w:rPr>
          <w:rFonts w:hint="eastAsia"/>
          <w:sz w:val="28"/>
          <w:szCs w:val="28"/>
        </w:rPr>
        <w:t>次</w:t>
      </w:r>
      <w:r w:rsidR="00F94011" w:rsidRPr="00247096">
        <w:rPr>
          <w:rFonts w:hint="eastAsia"/>
          <w:sz w:val="28"/>
          <w:szCs w:val="28"/>
        </w:rPr>
        <w:t>選考</w:t>
      </w:r>
      <w:r w:rsidR="008A3B83">
        <w:rPr>
          <w:rFonts w:hint="eastAsia"/>
          <w:sz w:val="28"/>
          <w:szCs w:val="28"/>
        </w:rPr>
        <w:t>会実施</w:t>
      </w:r>
      <w:r w:rsidR="004C4051">
        <w:rPr>
          <w:rFonts w:hint="eastAsia"/>
          <w:sz w:val="28"/>
          <w:szCs w:val="28"/>
        </w:rPr>
        <w:t>のお知らせ</w:t>
      </w:r>
    </w:p>
    <w:p w:rsidR="003E2BD7" w:rsidRPr="008A3B83" w:rsidRDefault="003E2BD7" w:rsidP="003E2BD7"/>
    <w:p w:rsidR="000E30A9" w:rsidRDefault="008A3B83" w:rsidP="003E2BD7">
      <w:pPr>
        <w:ind w:firstLineChars="100" w:firstLine="213"/>
        <w:rPr>
          <w:szCs w:val="21"/>
        </w:rPr>
      </w:pPr>
      <w:r>
        <w:rPr>
          <w:rFonts w:hint="eastAsia"/>
          <w:szCs w:val="21"/>
        </w:rPr>
        <w:t>現在、</w:t>
      </w:r>
      <w:r w:rsidR="004C4051">
        <w:rPr>
          <w:rFonts w:hint="eastAsia"/>
          <w:szCs w:val="21"/>
        </w:rPr>
        <w:t>新型コロナウイルス感染拡大</w:t>
      </w:r>
      <w:r>
        <w:rPr>
          <w:rFonts w:hint="eastAsia"/>
          <w:szCs w:val="21"/>
        </w:rPr>
        <w:t>に伴い福岡県に緊急事態宣言が発出されており</w:t>
      </w:r>
      <w:r w:rsidR="00824403">
        <w:rPr>
          <w:rFonts w:hint="eastAsia"/>
          <w:szCs w:val="21"/>
        </w:rPr>
        <w:t>、その</w:t>
      </w:r>
      <w:r w:rsidR="000E30A9">
        <w:rPr>
          <w:rFonts w:hint="eastAsia"/>
          <w:szCs w:val="21"/>
        </w:rPr>
        <w:t>現状を踏まえ、</w:t>
      </w:r>
      <w:r w:rsidR="00AC37B5">
        <w:rPr>
          <w:rFonts w:hint="eastAsia"/>
          <w:szCs w:val="21"/>
        </w:rPr>
        <w:t>中学専門委員会</w:t>
      </w:r>
      <w:r w:rsidR="000E30A9">
        <w:rPr>
          <w:rFonts w:hint="eastAsia"/>
          <w:szCs w:val="21"/>
        </w:rPr>
        <w:t>では</w:t>
      </w:r>
      <w:r>
        <w:rPr>
          <w:rFonts w:hint="eastAsia"/>
          <w:szCs w:val="21"/>
        </w:rPr>
        <w:t>ライアウトについて協議を</w:t>
      </w:r>
      <w:r w:rsidR="00AC37B5">
        <w:rPr>
          <w:rFonts w:hint="eastAsia"/>
          <w:szCs w:val="21"/>
        </w:rPr>
        <w:t>重ねてまいりました。</w:t>
      </w:r>
    </w:p>
    <w:p w:rsidR="00AC37B5" w:rsidRDefault="000E30A9" w:rsidP="00C63D41">
      <w:pPr>
        <w:ind w:firstLineChars="100" w:firstLine="213"/>
        <w:rPr>
          <w:szCs w:val="21"/>
        </w:rPr>
      </w:pPr>
      <w:r>
        <w:rPr>
          <w:rFonts w:hint="eastAsia"/>
          <w:szCs w:val="21"/>
        </w:rPr>
        <w:t>書類選考</w:t>
      </w:r>
      <w:r w:rsidR="00824403">
        <w:rPr>
          <w:rFonts w:hint="eastAsia"/>
          <w:szCs w:val="21"/>
        </w:rPr>
        <w:t>など様々な</w:t>
      </w:r>
      <w:r>
        <w:rPr>
          <w:rFonts w:hint="eastAsia"/>
          <w:szCs w:val="21"/>
        </w:rPr>
        <w:t>選択肢</w:t>
      </w:r>
      <w:r w:rsidR="00824403">
        <w:rPr>
          <w:rFonts w:hint="eastAsia"/>
          <w:szCs w:val="21"/>
        </w:rPr>
        <w:t>が</w:t>
      </w:r>
      <w:r>
        <w:rPr>
          <w:rFonts w:hint="eastAsia"/>
          <w:szCs w:val="21"/>
        </w:rPr>
        <w:t>ありましたが</w:t>
      </w:r>
      <w:r w:rsidR="00824403">
        <w:rPr>
          <w:rFonts w:hint="eastAsia"/>
          <w:szCs w:val="21"/>
        </w:rPr>
        <w:t>、熱意をもって申し込みをしていただいた選手・保護者様の気持ちを汲み</w:t>
      </w:r>
      <w:r>
        <w:rPr>
          <w:rFonts w:hint="eastAsia"/>
          <w:szCs w:val="21"/>
        </w:rPr>
        <w:t>、できるだけ同じ条件で公平公正な選考ができるようにと熟慮した結果</w:t>
      </w:r>
      <w:r w:rsidR="00AC37B5">
        <w:rPr>
          <w:rFonts w:hint="eastAsia"/>
          <w:szCs w:val="21"/>
        </w:rPr>
        <w:t>、感染対策を十分に講じ</w:t>
      </w:r>
      <w:r w:rsidR="00824403">
        <w:rPr>
          <w:rFonts w:hint="eastAsia"/>
          <w:szCs w:val="21"/>
        </w:rPr>
        <w:t>、</w:t>
      </w:r>
      <w:r w:rsidR="00DE27FF">
        <w:rPr>
          <w:rFonts w:hint="eastAsia"/>
          <w:szCs w:val="21"/>
        </w:rPr>
        <w:t>少人数かつ短時間で選考を</w:t>
      </w:r>
      <w:r w:rsidR="00824403">
        <w:rPr>
          <w:rFonts w:hint="eastAsia"/>
          <w:szCs w:val="21"/>
        </w:rPr>
        <w:t>行うなど</w:t>
      </w:r>
      <w:r w:rsidR="00AC37B5">
        <w:rPr>
          <w:rFonts w:hint="eastAsia"/>
          <w:szCs w:val="21"/>
        </w:rPr>
        <w:t>例年とは大幅に選考内容を変更し</w:t>
      </w:r>
      <w:r w:rsidR="00075846">
        <w:rPr>
          <w:rFonts w:hint="eastAsia"/>
          <w:szCs w:val="21"/>
        </w:rPr>
        <w:t>、</w:t>
      </w:r>
      <w:r w:rsidR="00824403">
        <w:rPr>
          <w:rFonts w:hint="eastAsia"/>
          <w:szCs w:val="21"/>
        </w:rPr>
        <w:t>下記の内容で</w:t>
      </w:r>
      <w:r w:rsidR="00DE27FF">
        <w:rPr>
          <w:rFonts w:hint="eastAsia"/>
          <w:szCs w:val="21"/>
        </w:rPr>
        <w:t>トライアウト２次選考</w:t>
      </w:r>
      <w:r w:rsidR="00DE27FF">
        <w:rPr>
          <w:rFonts w:hint="eastAsia"/>
          <w:szCs w:val="21"/>
        </w:rPr>
        <w:t>会</w:t>
      </w:r>
      <w:r w:rsidR="00DE27FF">
        <w:rPr>
          <w:rFonts w:hint="eastAsia"/>
          <w:szCs w:val="21"/>
        </w:rPr>
        <w:t>（実技選考）</w:t>
      </w:r>
      <w:r>
        <w:rPr>
          <w:rFonts w:hint="eastAsia"/>
          <w:szCs w:val="21"/>
        </w:rPr>
        <w:t>を実施することと</w:t>
      </w:r>
      <w:r w:rsidR="00C63D41">
        <w:rPr>
          <w:rFonts w:hint="eastAsia"/>
          <w:szCs w:val="21"/>
        </w:rPr>
        <w:t>しました。</w:t>
      </w:r>
    </w:p>
    <w:p w:rsidR="008C0243" w:rsidRDefault="00DE27FF" w:rsidP="008C0243">
      <w:pPr>
        <w:ind w:firstLineChars="100" w:firstLine="213"/>
        <w:rPr>
          <w:szCs w:val="21"/>
        </w:rPr>
      </w:pPr>
      <w:r>
        <w:rPr>
          <w:rFonts w:hint="eastAsia"/>
          <w:szCs w:val="21"/>
        </w:rPr>
        <w:t>しかし、</w:t>
      </w:r>
      <w:r w:rsidR="00C63D41">
        <w:rPr>
          <w:rFonts w:hint="eastAsia"/>
          <w:szCs w:val="21"/>
        </w:rPr>
        <w:t>トライアウト</w:t>
      </w:r>
      <w:r>
        <w:rPr>
          <w:rFonts w:hint="eastAsia"/>
          <w:szCs w:val="21"/>
        </w:rPr>
        <w:t>２次選考</w:t>
      </w:r>
      <w:r w:rsidR="008C0243">
        <w:rPr>
          <w:rFonts w:hint="eastAsia"/>
          <w:szCs w:val="21"/>
        </w:rPr>
        <w:t>は</w:t>
      </w:r>
      <w:r w:rsidR="00C63D41">
        <w:rPr>
          <w:rFonts w:hint="eastAsia"/>
          <w:szCs w:val="21"/>
        </w:rPr>
        <w:t>参加を強制するものでは</w:t>
      </w:r>
      <w:r w:rsidR="008C0243">
        <w:rPr>
          <w:rFonts w:hint="eastAsia"/>
          <w:szCs w:val="21"/>
        </w:rPr>
        <w:t>ありません。感染や熱発、濃厚接触者該当、感染不安など様々な状況が</w:t>
      </w:r>
      <w:r>
        <w:rPr>
          <w:rFonts w:hint="eastAsia"/>
          <w:szCs w:val="21"/>
        </w:rPr>
        <w:t>考えられますので、当日欠席の場合でも本人の申し出により「書類選考」と「選考辞退</w:t>
      </w:r>
      <w:r w:rsidR="008C0243">
        <w:rPr>
          <w:rFonts w:hint="eastAsia"/>
          <w:szCs w:val="21"/>
        </w:rPr>
        <w:t>」を選択できるようにしております。</w:t>
      </w:r>
      <w:r w:rsidR="00824403">
        <w:rPr>
          <w:rFonts w:hint="eastAsia"/>
          <w:szCs w:val="21"/>
        </w:rPr>
        <w:t>（</w:t>
      </w:r>
      <w:r w:rsidR="00965226">
        <w:rPr>
          <w:rFonts w:hint="eastAsia"/>
          <w:szCs w:val="21"/>
        </w:rPr>
        <w:t>実技試験への参加の可否が選考結果に影響することはありません</w:t>
      </w:r>
      <w:r w:rsidR="00824403">
        <w:rPr>
          <w:rFonts w:hint="eastAsia"/>
          <w:szCs w:val="21"/>
        </w:rPr>
        <w:t>）</w:t>
      </w:r>
    </w:p>
    <w:p w:rsidR="003F2C0C" w:rsidRPr="00965226" w:rsidRDefault="00DE27FF" w:rsidP="00965226">
      <w:pPr>
        <w:ind w:firstLineChars="100" w:firstLine="213"/>
        <w:rPr>
          <w:rFonts w:hint="eastAsia"/>
          <w:szCs w:val="21"/>
        </w:rPr>
      </w:pPr>
      <w:r>
        <w:rPr>
          <w:rFonts w:hint="eastAsia"/>
          <w:szCs w:val="21"/>
        </w:rPr>
        <w:t>また、</w:t>
      </w:r>
      <w:bookmarkStart w:id="0" w:name="_GoBack"/>
      <w:bookmarkEnd w:id="0"/>
      <w:r w:rsidR="008C0243">
        <w:rPr>
          <w:rFonts w:hint="eastAsia"/>
          <w:szCs w:val="21"/>
        </w:rPr>
        <w:t>JOC</w:t>
      </w:r>
      <w:r w:rsidR="00824403">
        <w:rPr>
          <w:rFonts w:hint="eastAsia"/>
          <w:szCs w:val="21"/>
        </w:rPr>
        <w:t>全国都道府県対抗中学バレーボール大会</w:t>
      </w:r>
      <w:r w:rsidR="00965226">
        <w:rPr>
          <w:rFonts w:hint="eastAsia"/>
          <w:szCs w:val="21"/>
        </w:rPr>
        <w:t>、それに伴うトライアウト事業への参加は、「学校や部活</w:t>
      </w:r>
      <w:r w:rsidR="008C0243">
        <w:rPr>
          <w:rFonts w:hint="eastAsia"/>
          <w:szCs w:val="21"/>
        </w:rPr>
        <w:t>といった団体での活動」ではなく、「バレーボール協会に登録してある個人が自主的に行う活動」となります。つきましては、各ご家庭で福岡県内の感染に関する状況を十分に把握し熟慮の上、参加をしていただきたいと思います。</w:t>
      </w:r>
    </w:p>
    <w:p w:rsidR="003F2C0C" w:rsidRPr="003F2C0C" w:rsidRDefault="003F2C0C" w:rsidP="003F2C0C"/>
    <w:p w:rsidR="00E07858" w:rsidRPr="00144F25" w:rsidRDefault="00E07858" w:rsidP="00E07858">
      <w:pPr>
        <w:pStyle w:val="a5"/>
        <w:rPr>
          <w:szCs w:val="21"/>
        </w:rPr>
      </w:pPr>
      <w:r w:rsidRPr="00144F25">
        <w:rPr>
          <w:rFonts w:hint="eastAsia"/>
          <w:szCs w:val="21"/>
        </w:rPr>
        <w:t>記</w:t>
      </w:r>
    </w:p>
    <w:p w:rsidR="00E07858" w:rsidRPr="00144F25" w:rsidRDefault="00E07858" w:rsidP="00E07858">
      <w:pPr>
        <w:rPr>
          <w:szCs w:val="21"/>
        </w:rPr>
      </w:pPr>
    </w:p>
    <w:p w:rsidR="003F0FC2" w:rsidRDefault="00E07858" w:rsidP="00075846">
      <w:pPr>
        <w:ind w:firstLineChars="300" w:firstLine="638"/>
        <w:rPr>
          <w:szCs w:val="21"/>
        </w:rPr>
      </w:pPr>
      <w:r w:rsidRPr="00144F25">
        <w:rPr>
          <w:rFonts w:hint="eastAsia"/>
          <w:szCs w:val="21"/>
          <w:lang w:eastAsia="zh-TW"/>
        </w:rPr>
        <w:t xml:space="preserve">　</w:t>
      </w:r>
      <w:r w:rsidR="00131035">
        <w:rPr>
          <w:rFonts w:hint="eastAsia"/>
          <w:szCs w:val="21"/>
        </w:rPr>
        <w:t>日　時</w:t>
      </w:r>
      <w:r w:rsidR="00DE27FF">
        <w:rPr>
          <w:rFonts w:hint="eastAsia"/>
          <w:szCs w:val="21"/>
        </w:rPr>
        <w:t xml:space="preserve">　</w:t>
      </w:r>
      <w:r w:rsidR="0046270B">
        <w:rPr>
          <w:rFonts w:hint="eastAsia"/>
          <w:szCs w:val="21"/>
        </w:rPr>
        <w:t>９</w:t>
      </w:r>
      <w:r w:rsidR="00131035">
        <w:rPr>
          <w:rFonts w:hint="eastAsia"/>
          <w:szCs w:val="21"/>
        </w:rPr>
        <w:t>月５日（日）</w:t>
      </w:r>
    </w:p>
    <w:p w:rsidR="00CE1B34" w:rsidRDefault="00CE1B34" w:rsidP="004C4051">
      <w:pPr>
        <w:ind w:firstLineChars="200" w:firstLine="425"/>
        <w:rPr>
          <w:szCs w:val="21"/>
        </w:rPr>
      </w:pPr>
      <w:r>
        <w:rPr>
          <w:rFonts w:hint="eastAsia"/>
          <w:szCs w:val="21"/>
        </w:rPr>
        <w:t xml:space="preserve">　</w:t>
      </w:r>
      <w:r w:rsidR="0083645F">
        <w:rPr>
          <w:rFonts w:hint="eastAsia"/>
          <w:szCs w:val="21"/>
        </w:rPr>
        <w:t xml:space="preserve">　</w:t>
      </w:r>
      <w:r w:rsidR="00131035">
        <w:rPr>
          <w:rFonts w:hint="eastAsia"/>
          <w:szCs w:val="21"/>
        </w:rPr>
        <w:t xml:space="preserve">　　</w:t>
      </w:r>
      <w:r w:rsidR="00DE27FF">
        <w:rPr>
          <w:rFonts w:hint="eastAsia"/>
          <w:szCs w:val="21"/>
        </w:rPr>
        <w:t xml:space="preserve">　　</w:t>
      </w:r>
      <w:r w:rsidR="00131035">
        <w:rPr>
          <w:rFonts w:hint="eastAsia"/>
          <w:szCs w:val="21"/>
        </w:rPr>
        <w:t>男子</w:t>
      </w:r>
      <w:r>
        <w:rPr>
          <w:rFonts w:hint="eastAsia"/>
          <w:szCs w:val="21"/>
        </w:rPr>
        <w:t xml:space="preserve">　</w:t>
      </w:r>
      <w:r w:rsidR="0083645F">
        <w:rPr>
          <w:rFonts w:hint="eastAsia"/>
          <w:szCs w:val="21"/>
        </w:rPr>
        <w:t xml:space="preserve">　</w:t>
      </w:r>
      <w:r w:rsidR="00131035">
        <w:rPr>
          <w:rFonts w:hint="eastAsia"/>
          <w:szCs w:val="21"/>
        </w:rPr>
        <w:t>９：２０</w:t>
      </w:r>
      <w:r>
        <w:rPr>
          <w:rFonts w:hint="eastAsia"/>
          <w:szCs w:val="21"/>
        </w:rPr>
        <w:t xml:space="preserve">～受付　</w:t>
      </w:r>
      <w:r w:rsidR="00131035">
        <w:rPr>
          <w:rFonts w:hint="eastAsia"/>
          <w:szCs w:val="21"/>
        </w:rPr>
        <w:t>※以後選考グループ別に２０分ごとに受付を行います。</w:t>
      </w:r>
    </w:p>
    <w:p w:rsidR="00131035" w:rsidRDefault="00CE1B34" w:rsidP="00DE27FF">
      <w:pPr>
        <w:rPr>
          <w:szCs w:val="21"/>
        </w:rPr>
      </w:pPr>
      <w:r>
        <w:rPr>
          <w:rFonts w:hint="eastAsia"/>
          <w:szCs w:val="21"/>
        </w:rPr>
        <w:t xml:space="preserve">　　　</w:t>
      </w:r>
      <w:r w:rsidR="0083645F">
        <w:rPr>
          <w:rFonts w:hint="eastAsia"/>
          <w:szCs w:val="21"/>
        </w:rPr>
        <w:t xml:space="preserve">　　　</w:t>
      </w:r>
      <w:r w:rsidR="00DE27FF">
        <w:rPr>
          <w:rFonts w:hint="eastAsia"/>
          <w:szCs w:val="21"/>
        </w:rPr>
        <w:t xml:space="preserve">　　</w:t>
      </w:r>
      <w:r w:rsidR="00131035">
        <w:rPr>
          <w:rFonts w:hint="eastAsia"/>
          <w:szCs w:val="21"/>
        </w:rPr>
        <w:t>女</w:t>
      </w:r>
      <w:r>
        <w:rPr>
          <w:rFonts w:hint="eastAsia"/>
          <w:szCs w:val="21"/>
        </w:rPr>
        <w:t xml:space="preserve">子　</w:t>
      </w:r>
      <w:r w:rsidR="00131035">
        <w:rPr>
          <w:rFonts w:hint="eastAsia"/>
          <w:szCs w:val="21"/>
        </w:rPr>
        <w:t>１３：００</w:t>
      </w:r>
      <w:r w:rsidR="0083645F">
        <w:rPr>
          <w:rFonts w:hint="eastAsia"/>
          <w:szCs w:val="21"/>
        </w:rPr>
        <w:t xml:space="preserve">～受付　</w:t>
      </w:r>
      <w:r w:rsidR="00131035">
        <w:rPr>
          <w:rFonts w:hint="eastAsia"/>
          <w:szCs w:val="21"/>
        </w:rPr>
        <w:t>※以後選考グループ別に２０分ごとに受付を行います。</w:t>
      </w:r>
    </w:p>
    <w:p w:rsidR="00075846" w:rsidRPr="00DE27FF" w:rsidRDefault="00075846" w:rsidP="00DE27FF">
      <w:pPr>
        <w:rPr>
          <w:rFonts w:hint="eastAsia"/>
          <w:szCs w:val="21"/>
        </w:rPr>
      </w:pPr>
    </w:p>
    <w:p w:rsidR="00131035" w:rsidRDefault="00A110F0" w:rsidP="00DE27FF">
      <w:pPr>
        <w:rPr>
          <w:szCs w:val="21"/>
        </w:rPr>
      </w:pPr>
      <w:r>
        <w:rPr>
          <w:rFonts w:hint="eastAsia"/>
          <w:szCs w:val="21"/>
        </w:rPr>
        <w:t xml:space="preserve">　　　　</w:t>
      </w:r>
      <w:r w:rsidR="00131035">
        <w:rPr>
          <w:rFonts w:hint="eastAsia"/>
          <w:szCs w:val="21"/>
        </w:rPr>
        <w:t>会　場　福岡市総合体育館（照葉積水ハウスアリーナ）</w:t>
      </w:r>
    </w:p>
    <w:p w:rsidR="00131035" w:rsidRDefault="00131035" w:rsidP="00DE27FF">
      <w:pPr>
        <w:rPr>
          <w:szCs w:val="21"/>
        </w:rPr>
      </w:pPr>
      <w:r>
        <w:rPr>
          <w:rFonts w:hint="eastAsia"/>
          <w:szCs w:val="21"/>
        </w:rPr>
        <w:t xml:space="preserve">　　　　　　　　福岡市東区香椎照葉６－１－１</w:t>
      </w:r>
    </w:p>
    <w:p w:rsidR="00075846" w:rsidRPr="00DE27FF" w:rsidRDefault="00075846" w:rsidP="00DE27FF">
      <w:pPr>
        <w:rPr>
          <w:rFonts w:hint="eastAsia"/>
          <w:szCs w:val="21"/>
        </w:rPr>
      </w:pPr>
    </w:p>
    <w:p w:rsidR="00131035" w:rsidRDefault="00131035" w:rsidP="00DE27FF">
      <w:pPr>
        <w:ind w:firstLineChars="400" w:firstLine="850"/>
        <w:rPr>
          <w:szCs w:val="21"/>
        </w:rPr>
      </w:pPr>
      <w:r>
        <w:rPr>
          <w:rFonts w:hint="eastAsia"/>
          <w:szCs w:val="21"/>
        </w:rPr>
        <w:t>参加費</w:t>
      </w:r>
      <w:r>
        <w:rPr>
          <w:rFonts w:hint="eastAsia"/>
          <w:szCs w:val="21"/>
        </w:rPr>
        <w:t xml:space="preserve"> </w:t>
      </w:r>
      <w:r>
        <w:rPr>
          <w:szCs w:val="21"/>
        </w:rPr>
        <w:t xml:space="preserve"> </w:t>
      </w:r>
      <w:r>
        <w:rPr>
          <w:rFonts w:hint="eastAsia"/>
          <w:szCs w:val="21"/>
        </w:rPr>
        <w:t>１０００円</w:t>
      </w:r>
    </w:p>
    <w:p w:rsidR="00A110F0" w:rsidRDefault="00A110F0" w:rsidP="004C4051">
      <w:pPr>
        <w:ind w:firstLineChars="200" w:firstLine="425"/>
        <w:rPr>
          <w:szCs w:val="21"/>
        </w:rPr>
      </w:pPr>
    </w:p>
    <w:p w:rsidR="00075846" w:rsidRDefault="005E4CCF" w:rsidP="00DE27FF">
      <w:pPr>
        <w:ind w:firstLineChars="600" w:firstLine="1276"/>
        <w:rPr>
          <w:szCs w:val="21"/>
        </w:rPr>
      </w:pPr>
      <w:r>
        <w:rPr>
          <w:rFonts w:hint="eastAsia"/>
          <w:szCs w:val="21"/>
        </w:rPr>
        <w:t>※感染拡大防止のため</w:t>
      </w:r>
      <w:r w:rsidRPr="00A2260E">
        <w:rPr>
          <w:rFonts w:hint="eastAsia"/>
          <w:b/>
          <w:szCs w:val="21"/>
          <w:u w:val="wave"/>
        </w:rPr>
        <w:t>無観客での実施</w:t>
      </w:r>
      <w:r>
        <w:rPr>
          <w:rFonts w:hint="eastAsia"/>
          <w:szCs w:val="21"/>
        </w:rPr>
        <w:t>となります。</w:t>
      </w:r>
      <w:r w:rsidR="00075846">
        <w:rPr>
          <w:rFonts w:hint="eastAsia"/>
          <w:szCs w:val="21"/>
        </w:rPr>
        <w:t>選手以外の館内への立ち入りは一切で</w:t>
      </w:r>
    </w:p>
    <w:p w:rsidR="0083645F" w:rsidRDefault="00075846" w:rsidP="00075846">
      <w:pPr>
        <w:ind w:firstLineChars="700" w:firstLine="1488"/>
        <w:rPr>
          <w:szCs w:val="21"/>
        </w:rPr>
      </w:pPr>
      <w:r>
        <w:rPr>
          <w:rFonts w:hint="eastAsia"/>
          <w:szCs w:val="21"/>
        </w:rPr>
        <w:t>きません。（駐車場で車内での待機は可能です）</w:t>
      </w:r>
    </w:p>
    <w:p w:rsidR="00965226" w:rsidRDefault="00965226" w:rsidP="00075846">
      <w:pPr>
        <w:ind w:firstLineChars="700" w:firstLine="1488"/>
        <w:rPr>
          <w:rFonts w:hint="eastAsia"/>
          <w:szCs w:val="21"/>
        </w:rPr>
      </w:pPr>
    </w:p>
    <w:p w:rsidR="00A110F0" w:rsidRDefault="00A110F0" w:rsidP="005E4CCF">
      <w:pPr>
        <w:ind w:firstLineChars="600" w:firstLine="1276"/>
        <w:rPr>
          <w:rFonts w:ascii="ＭＳ 明朝" w:hAnsi="ＭＳ 明朝" w:cs="ＭＳ 明朝"/>
          <w:szCs w:val="21"/>
        </w:rPr>
      </w:pPr>
      <w:r>
        <w:rPr>
          <w:rFonts w:ascii="ＭＳ 明朝" w:hAnsi="ＭＳ 明朝" w:cs="ＭＳ 明朝" w:hint="eastAsia"/>
          <w:szCs w:val="21"/>
        </w:rPr>
        <w:t>※同封しております「体調確認表」</w:t>
      </w:r>
      <w:r w:rsidR="0046270B">
        <w:rPr>
          <w:rFonts w:ascii="ＭＳ 明朝" w:hAnsi="ＭＳ 明朝" w:cs="ＭＳ 明朝" w:hint="eastAsia"/>
          <w:szCs w:val="21"/>
        </w:rPr>
        <w:t>を</w:t>
      </w:r>
      <w:r>
        <w:rPr>
          <w:rFonts w:ascii="ＭＳ 明朝" w:hAnsi="ＭＳ 明朝" w:cs="ＭＳ 明朝" w:hint="eastAsia"/>
          <w:szCs w:val="21"/>
        </w:rPr>
        <w:t>受付の際に提出してください。</w:t>
      </w:r>
    </w:p>
    <w:p w:rsidR="00075846" w:rsidRDefault="00075846" w:rsidP="005E4CCF">
      <w:pPr>
        <w:ind w:firstLineChars="600" w:firstLine="1276"/>
        <w:rPr>
          <w:rFonts w:hint="eastAsia"/>
          <w:szCs w:val="21"/>
        </w:rPr>
      </w:pPr>
    </w:p>
    <w:p w:rsidR="00965226" w:rsidRDefault="00075846" w:rsidP="00965226">
      <w:pPr>
        <w:rPr>
          <w:szCs w:val="21"/>
        </w:rPr>
      </w:pPr>
      <w:r>
        <w:rPr>
          <w:rFonts w:hint="eastAsia"/>
          <w:szCs w:val="21"/>
        </w:rPr>
        <w:t xml:space="preserve">　　　　　　※最終選考は９月１２日（日）に予定しています。詳細については２次選考</w:t>
      </w:r>
      <w:r w:rsidR="00965226">
        <w:rPr>
          <w:rFonts w:hint="eastAsia"/>
          <w:szCs w:val="21"/>
        </w:rPr>
        <w:t>結果通知に「</w:t>
      </w:r>
      <w:r w:rsidR="00965226">
        <w:rPr>
          <w:rFonts w:hint="eastAsia"/>
          <w:szCs w:val="21"/>
        </w:rPr>
        <w:t>最</w:t>
      </w:r>
    </w:p>
    <w:p w:rsidR="003F0FC2" w:rsidRDefault="00965226" w:rsidP="00965226">
      <w:pPr>
        <w:ind w:firstLineChars="700" w:firstLine="1488"/>
        <w:rPr>
          <w:szCs w:val="21"/>
        </w:rPr>
      </w:pPr>
      <w:r>
        <w:rPr>
          <w:rFonts w:hint="eastAsia"/>
          <w:szCs w:val="21"/>
        </w:rPr>
        <w:t>終選考案内</w:t>
      </w:r>
      <w:r>
        <w:rPr>
          <w:rFonts w:hint="eastAsia"/>
          <w:szCs w:val="21"/>
        </w:rPr>
        <w:t>」</w:t>
      </w:r>
      <w:r>
        <w:rPr>
          <w:rFonts w:hint="eastAsia"/>
          <w:szCs w:val="21"/>
        </w:rPr>
        <w:t>を</w:t>
      </w:r>
      <w:r>
        <w:rPr>
          <w:rFonts w:hint="eastAsia"/>
          <w:szCs w:val="21"/>
        </w:rPr>
        <w:t>同封してお知らせします。</w:t>
      </w:r>
    </w:p>
    <w:p w:rsidR="00965226" w:rsidRDefault="00965226" w:rsidP="00965226">
      <w:pPr>
        <w:ind w:firstLineChars="700" w:firstLine="1488"/>
        <w:rPr>
          <w:rFonts w:hint="eastAsia"/>
          <w:szCs w:val="21"/>
        </w:rPr>
      </w:pPr>
    </w:p>
    <w:p w:rsidR="00075846" w:rsidRDefault="003F0FC2" w:rsidP="00075846">
      <w:pPr>
        <w:ind w:firstLineChars="200" w:firstLine="425"/>
        <w:rPr>
          <w:szCs w:val="21"/>
        </w:rPr>
      </w:pPr>
      <w:r>
        <w:rPr>
          <w:rFonts w:hint="eastAsia"/>
          <w:szCs w:val="21"/>
        </w:rPr>
        <w:t xml:space="preserve">　</w:t>
      </w:r>
    </w:p>
    <w:p w:rsidR="00965226" w:rsidRDefault="00965226" w:rsidP="00965226">
      <w:pPr>
        <w:ind w:firstLineChars="700" w:firstLine="1558"/>
        <w:rPr>
          <w:sz w:val="22"/>
          <w:szCs w:val="22"/>
        </w:rPr>
      </w:pPr>
      <w:r>
        <w:rPr>
          <w:rFonts w:hint="eastAsia"/>
          <w:sz w:val="22"/>
          <w:szCs w:val="22"/>
        </w:rPr>
        <w:t>【問い合わせ先】　（０９２）９２３－２５２１　（太宰府市立学業院中学校）</w:t>
      </w:r>
    </w:p>
    <w:p w:rsidR="00046137" w:rsidRPr="00046137" w:rsidRDefault="0046270B" w:rsidP="00965226">
      <w:pPr>
        <w:ind w:left="2003" w:right="223" w:hangingChars="900" w:hanging="2003"/>
        <w:jc w:val="right"/>
        <w:rPr>
          <w:sz w:val="22"/>
          <w:szCs w:val="22"/>
        </w:rPr>
      </w:pPr>
      <w:r>
        <w:rPr>
          <w:rFonts w:hint="eastAsia"/>
          <w:sz w:val="22"/>
          <w:szCs w:val="22"/>
        </w:rPr>
        <w:t>福岡県バレーボール協会　中学専門</w:t>
      </w:r>
      <w:r w:rsidR="00046137" w:rsidRPr="00046137">
        <w:rPr>
          <w:rFonts w:hint="eastAsia"/>
          <w:sz w:val="22"/>
          <w:szCs w:val="22"/>
        </w:rPr>
        <w:t>委員会競技力向上部</w:t>
      </w:r>
    </w:p>
    <w:p w:rsidR="00046137" w:rsidRPr="00046137" w:rsidRDefault="00046137" w:rsidP="00E72894">
      <w:pPr>
        <w:ind w:left="2003" w:hangingChars="900" w:hanging="2003"/>
        <w:rPr>
          <w:sz w:val="22"/>
          <w:szCs w:val="22"/>
        </w:rPr>
      </w:pPr>
      <w:r w:rsidRPr="00046137">
        <w:rPr>
          <w:rFonts w:hint="eastAsia"/>
          <w:sz w:val="22"/>
          <w:szCs w:val="22"/>
        </w:rPr>
        <w:t xml:space="preserve">　</w:t>
      </w:r>
      <w:r w:rsidR="005D3F53">
        <w:rPr>
          <w:rFonts w:hint="eastAsia"/>
          <w:sz w:val="22"/>
          <w:szCs w:val="22"/>
        </w:rPr>
        <w:t xml:space="preserve">　　</w:t>
      </w:r>
      <w:r w:rsidR="005D3F53">
        <w:rPr>
          <w:rFonts w:hint="eastAsia"/>
          <w:sz w:val="22"/>
          <w:szCs w:val="22"/>
        </w:rPr>
        <w:t xml:space="preserve">      </w:t>
      </w:r>
      <w:r w:rsidRPr="00046137">
        <w:rPr>
          <w:rFonts w:hint="eastAsia"/>
          <w:sz w:val="22"/>
          <w:szCs w:val="22"/>
        </w:rPr>
        <w:t xml:space="preserve">　　　　　　　　　　　</w:t>
      </w:r>
      <w:r w:rsidR="00451EF4">
        <w:rPr>
          <w:rFonts w:hint="eastAsia"/>
          <w:sz w:val="22"/>
          <w:szCs w:val="22"/>
        </w:rPr>
        <w:t xml:space="preserve">　　　　　　　　</w:t>
      </w:r>
      <w:r w:rsidR="00E72894">
        <w:rPr>
          <w:rFonts w:hint="eastAsia"/>
          <w:sz w:val="22"/>
          <w:szCs w:val="22"/>
        </w:rPr>
        <w:t xml:space="preserve">　　</w:t>
      </w:r>
      <w:r w:rsidR="00010E2D">
        <w:rPr>
          <w:rFonts w:hint="eastAsia"/>
          <w:sz w:val="22"/>
          <w:szCs w:val="22"/>
        </w:rPr>
        <w:t xml:space="preserve">　　　　　</w:t>
      </w:r>
      <w:r w:rsidR="00E72894">
        <w:rPr>
          <w:rFonts w:hint="eastAsia"/>
          <w:sz w:val="22"/>
          <w:szCs w:val="22"/>
        </w:rPr>
        <w:t xml:space="preserve"> </w:t>
      </w:r>
      <w:r w:rsidR="00E72894">
        <w:rPr>
          <w:rFonts w:hint="eastAsia"/>
          <w:sz w:val="22"/>
          <w:szCs w:val="22"/>
        </w:rPr>
        <w:t>部</w:t>
      </w:r>
      <w:r w:rsidRPr="00046137">
        <w:rPr>
          <w:rFonts w:hint="eastAsia"/>
          <w:sz w:val="22"/>
          <w:szCs w:val="22"/>
        </w:rPr>
        <w:t xml:space="preserve">長　</w:t>
      </w:r>
      <w:r w:rsidR="00E72894">
        <w:rPr>
          <w:rFonts w:hint="eastAsia"/>
          <w:sz w:val="22"/>
          <w:szCs w:val="22"/>
        </w:rPr>
        <w:t xml:space="preserve">  </w:t>
      </w:r>
      <w:r w:rsidR="00FA5821">
        <w:rPr>
          <w:rFonts w:hint="eastAsia"/>
          <w:sz w:val="22"/>
          <w:szCs w:val="22"/>
        </w:rPr>
        <w:t>福</w:t>
      </w:r>
      <w:r w:rsidR="00FA5821">
        <w:rPr>
          <w:rFonts w:hint="eastAsia"/>
          <w:sz w:val="22"/>
          <w:szCs w:val="22"/>
        </w:rPr>
        <w:t xml:space="preserve"> </w:t>
      </w:r>
      <w:r w:rsidR="00FA5821">
        <w:rPr>
          <w:rFonts w:hint="eastAsia"/>
          <w:sz w:val="22"/>
          <w:szCs w:val="22"/>
        </w:rPr>
        <w:t>原　敦</w:t>
      </w:r>
      <w:r w:rsidR="00FA5821">
        <w:rPr>
          <w:rFonts w:hint="eastAsia"/>
          <w:sz w:val="22"/>
          <w:szCs w:val="22"/>
        </w:rPr>
        <w:t xml:space="preserve"> </w:t>
      </w:r>
      <w:r w:rsidR="00FA5821">
        <w:rPr>
          <w:rFonts w:hint="eastAsia"/>
          <w:sz w:val="22"/>
          <w:szCs w:val="22"/>
        </w:rPr>
        <w:t>士</w:t>
      </w:r>
    </w:p>
    <w:p w:rsidR="003F2C0C" w:rsidRDefault="00046137" w:rsidP="003F2C0C">
      <w:pPr>
        <w:rPr>
          <w:sz w:val="22"/>
          <w:szCs w:val="22"/>
        </w:rPr>
      </w:pPr>
      <w:r w:rsidRPr="00046137">
        <w:rPr>
          <w:rFonts w:hint="eastAsia"/>
          <w:sz w:val="22"/>
          <w:szCs w:val="22"/>
        </w:rPr>
        <w:t xml:space="preserve">　　</w:t>
      </w:r>
    </w:p>
    <w:p w:rsidR="00965226" w:rsidRDefault="00965226" w:rsidP="003F2C0C">
      <w:pPr>
        <w:rPr>
          <w:sz w:val="22"/>
          <w:szCs w:val="22"/>
        </w:rPr>
      </w:pPr>
    </w:p>
    <w:p w:rsidR="00965226" w:rsidRDefault="00965226" w:rsidP="003F2C0C">
      <w:pPr>
        <w:rPr>
          <w:sz w:val="22"/>
          <w:szCs w:val="22"/>
        </w:rPr>
      </w:pPr>
    </w:p>
    <w:sectPr w:rsidR="00965226" w:rsidSect="003F2C0C">
      <w:pgSz w:w="11906" w:h="16838" w:code="9"/>
      <w:pgMar w:top="1440" w:right="1080" w:bottom="1440" w:left="1080" w:header="851" w:footer="992" w:gutter="0"/>
      <w:cols w:space="425"/>
      <w:docGrid w:type="linesAndChars" w:linePitch="29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C47" w:rsidRDefault="00BA2C47" w:rsidP="00CE1FFB">
      <w:r>
        <w:separator/>
      </w:r>
    </w:p>
  </w:endnote>
  <w:endnote w:type="continuationSeparator" w:id="0">
    <w:p w:rsidR="00BA2C47" w:rsidRDefault="00BA2C47" w:rsidP="00CE1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C47" w:rsidRDefault="00BA2C47" w:rsidP="00CE1FFB">
      <w:r>
        <w:separator/>
      </w:r>
    </w:p>
  </w:footnote>
  <w:footnote w:type="continuationSeparator" w:id="0">
    <w:p w:rsidR="00BA2C47" w:rsidRDefault="00BA2C47" w:rsidP="00CE1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D150D2"/>
    <w:multiLevelType w:val="hybridMultilevel"/>
    <w:tmpl w:val="57D636D4"/>
    <w:lvl w:ilvl="0" w:tplc="7FE84D1A">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4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E7"/>
    <w:rsid w:val="00010E2D"/>
    <w:rsid w:val="00026624"/>
    <w:rsid w:val="00046137"/>
    <w:rsid w:val="00075846"/>
    <w:rsid w:val="00086113"/>
    <w:rsid w:val="0009209C"/>
    <w:rsid w:val="000A4307"/>
    <w:rsid w:val="000A4EB6"/>
    <w:rsid w:val="000C517C"/>
    <w:rsid w:val="000E04EC"/>
    <w:rsid w:val="000E30A9"/>
    <w:rsid w:val="000F3149"/>
    <w:rsid w:val="001155D8"/>
    <w:rsid w:val="00116496"/>
    <w:rsid w:val="00131035"/>
    <w:rsid w:val="00133CE2"/>
    <w:rsid w:val="00144F25"/>
    <w:rsid w:val="0015016B"/>
    <w:rsid w:val="001521F2"/>
    <w:rsid w:val="00163976"/>
    <w:rsid w:val="00163B61"/>
    <w:rsid w:val="00165C40"/>
    <w:rsid w:val="00166030"/>
    <w:rsid w:val="00175116"/>
    <w:rsid w:val="00197972"/>
    <w:rsid w:val="001E2CA9"/>
    <w:rsid w:val="001E4257"/>
    <w:rsid w:val="001F4456"/>
    <w:rsid w:val="00231770"/>
    <w:rsid w:val="002332D4"/>
    <w:rsid w:val="002431E3"/>
    <w:rsid w:val="00247096"/>
    <w:rsid w:val="00250D49"/>
    <w:rsid w:val="00260652"/>
    <w:rsid w:val="00284E95"/>
    <w:rsid w:val="002B65B2"/>
    <w:rsid w:val="002F1F6A"/>
    <w:rsid w:val="00304040"/>
    <w:rsid w:val="00314DA9"/>
    <w:rsid w:val="00315C58"/>
    <w:rsid w:val="00350AB9"/>
    <w:rsid w:val="00391C51"/>
    <w:rsid w:val="003E2BD7"/>
    <w:rsid w:val="003E3C3E"/>
    <w:rsid w:val="003E4252"/>
    <w:rsid w:val="003F0FC2"/>
    <w:rsid w:val="003F2C0C"/>
    <w:rsid w:val="00451EF4"/>
    <w:rsid w:val="0046270B"/>
    <w:rsid w:val="004736C0"/>
    <w:rsid w:val="004862B6"/>
    <w:rsid w:val="00486E39"/>
    <w:rsid w:val="004A4C24"/>
    <w:rsid w:val="004C4051"/>
    <w:rsid w:val="00502A83"/>
    <w:rsid w:val="005038B8"/>
    <w:rsid w:val="00561A01"/>
    <w:rsid w:val="00565781"/>
    <w:rsid w:val="00597D93"/>
    <w:rsid w:val="005B694F"/>
    <w:rsid w:val="005D3F53"/>
    <w:rsid w:val="005D778E"/>
    <w:rsid w:val="005E4CCF"/>
    <w:rsid w:val="005F5E9D"/>
    <w:rsid w:val="00627A44"/>
    <w:rsid w:val="006400E6"/>
    <w:rsid w:val="00644A6B"/>
    <w:rsid w:val="00667586"/>
    <w:rsid w:val="00684211"/>
    <w:rsid w:val="006B6E2E"/>
    <w:rsid w:val="006C637B"/>
    <w:rsid w:val="006D7525"/>
    <w:rsid w:val="006E35F5"/>
    <w:rsid w:val="006F2277"/>
    <w:rsid w:val="006F5CE0"/>
    <w:rsid w:val="00731ED0"/>
    <w:rsid w:val="00745F5A"/>
    <w:rsid w:val="007802FA"/>
    <w:rsid w:val="00781138"/>
    <w:rsid w:val="00784AFC"/>
    <w:rsid w:val="007C6DC8"/>
    <w:rsid w:val="007E3449"/>
    <w:rsid w:val="007E4A9A"/>
    <w:rsid w:val="00804C25"/>
    <w:rsid w:val="00824403"/>
    <w:rsid w:val="0083645F"/>
    <w:rsid w:val="00863E32"/>
    <w:rsid w:val="008833E9"/>
    <w:rsid w:val="00891E15"/>
    <w:rsid w:val="008A3B83"/>
    <w:rsid w:val="008A5EC6"/>
    <w:rsid w:val="008B26B8"/>
    <w:rsid w:val="008B59CA"/>
    <w:rsid w:val="008C0243"/>
    <w:rsid w:val="008C5483"/>
    <w:rsid w:val="008D2563"/>
    <w:rsid w:val="008E6EBC"/>
    <w:rsid w:val="00911013"/>
    <w:rsid w:val="009617A6"/>
    <w:rsid w:val="00965226"/>
    <w:rsid w:val="009D125A"/>
    <w:rsid w:val="009D3BFF"/>
    <w:rsid w:val="009D5A3B"/>
    <w:rsid w:val="009E6851"/>
    <w:rsid w:val="00A110F0"/>
    <w:rsid w:val="00A13EE1"/>
    <w:rsid w:val="00A14BA1"/>
    <w:rsid w:val="00A2260E"/>
    <w:rsid w:val="00A2371A"/>
    <w:rsid w:val="00A56F0C"/>
    <w:rsid w:val="00A8335D"/>
    <w:rsid w:val="00A96950"/>
    <w:rsid w:val="00A97C14"/>
    <w:rsid w:val="00AB29A0"/>
    <w:rsid w:val="00AB3B49"/>
    <w:rsid w:val="00AB7117"/>
    <w:rsid w:val="00AC37B5"/>
    <w:rsid w:val="00B324ED"/>
    <w:rsid w:val="00B5413E"/>
    <w:rsid w:val="00BA2C47"/>
    <w:rsid w:val="00BE1A6F"/>
    <w:rsid w:val="00C14236"/>
    <w:rsid w:val="00C14F27"/>
    <w:rsid w:val="00C2766A"/>
    <w:rsid w:val="00C30BB3"/>
    <w:rsid w:val="00C519DF"/>
    <w:rsid w:val="00C63D41"/>
    <w:rsid w:val="00CB7381"/>
    <w:rsid w:val="00CC1D86"/>
    <w:rsid w:val="00CD0F7C"/>
    <w:rsid w:val="00CE1B34"/>
    <w:rsid w:val="00CE1FFB"/>
    <w:rsid w:val="00CE5D0A"/>
    <w:rsid w:val="00D547D4"/>
    <w:rsid w:val="00D86C19"/>
    <w:rsid w:val="00DA2E75"/>
    <w:rsid w:val="00DA4160"/>
    <w:rsid w:val="00DA6F69"/>
    <w:rsid w:val="00DB7E68"/>
    <w:rsid w:val="00DE27FF"/>
    <w:rsid w:val="00DE73B9"/>
    <w:rsid w:val="00E07858"/>
    <w:rsid w:val="00E15FCE"/>
    <w:rsid w:val="00E3154B"/>
    <w:rsid w:val="00E35755"/>
    <w:rsid w:val="00E42DBB"/>
    <w:rsid w:val="00E45110"/>
    <w:rsid w:val="00E72894"/>
    <w:rsid w:val="00E858D5"/>
    <w:rsid w:val="00E97C69"/>
    <w:rsid w:val="00EE3FE7"/>
    <w:rsid w:val="00EE77AB"/>
    <w:rsid w:val="00F1059E"/>
    <w:rsid w:val="00F1277F"/>
    <w:rsid w:val="00F27434"/>
    <w:rsid w:val="00F80A27"/>
    <w:rsid w:val="00F87325"/>
    <w:rsid w:val="00F94011"/>
    <w:rsid w:val="00FA5821"/>
    <w:rsid w:val="00FB782B"/>
    <w:rsid w:val="00FD026D"/>
    <w:rsid w:val="00FF20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486BB33"/>
  <w15:chartTrackingRefBased/>
  <w15:docId w15:val="{BEE6817C-9E1B-46B4-88F5-9C2F7391E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rsid w:val="00EE3FE7"/>
  </w:style>
  <w:style w:type="paragraph" w:styleId="a4">
    <w:name w:val="Closing"/>
    <w:basedOn w:val="a"/>
    <w:rsid w:val="00EE3FE7"/>
    <w:pPr>
      <w:jc w:val="right"/>
    </w:pPr>
  </w:style>
  <w:style w:type="paragraph" w:styleId="a5">
    <w:name w:val="Note Heading"/>
    <w:basedOn w:val="a"/>
    <w:next w:val="a"/>
    <w:rsid w:val="00E07858"/>
    <w:pPr>
      <w:jc w:val="center"/>
    </w:pPr>
  </w:style>
  <w:style w:type="paragraph" w:styleId="a6">
    <w:name w:val="Balloon Text"/>
    <w:basedOn w:val="a"/>
    <w:semiHidden/>
    <w:rsid w:val="00E45110"/>
    <w:rPr>
      <w:rFonts w:ascii="Arial" w:eastAsia="ＭＳ ゴシック" w:hAnsi="Arial"/>
      <w:sz w:val="18"/>
      <w:szCs w:val="18"/>
    </w:rPr>
  </w:style>
  <w:style w:type="paragraph" w:styleId="a7">
    <w:name w:val="header"/>
    <w:basedOn w:val="a"/>
    <w:link w:val="a8"/>
    <w:uiPriority w:val="99"/>
    <w:unhideWhenUsed/>
    <w:rsid w:val="00CE1FFB"/>
    <w:pPr>
      <w:tabs>
        <w:tab w:val="center" w:pos="4252"/>
        <w:tab w:val="right" w:pos="8504"/>
      </w:tabs>
      <w:snapToGrid w:val="0"/>
    </w:pPr>
  </w:style>
  <w:style w:type="character" w:customStyle="1" w:styleId="a8">
    <w:name w:val="ヘッダー (文字)"/>
    <w:link w:val="a7"/>
    <w:uiPriority w:val="99"/>
    <w:rsid w:val="00CE1FFB"/>
    <w:rPr>
      <w:kern w:val="2"/>
      <w:sz w:val="21"/>
      <w:szCs w:val="24"/>
    </w:rPr>
  </w:style>
  <w:style w:type="paragraph" w:styleId="a9">
    <w:name w:val="footer"/>
    <w:basedOn w:val="a"/>
    <w:link w:val="aa"/>
    <w:uiPriority w:val="99"/>
    <w:unhideWhenUsed/>
    <w:rsid w:val="00CE1FFB"/>
    <w:pPr>
      <w:tabs>
        <w:tab w:val="center" w:pos="4252"/>
        <w:tab w:val="right" w:pos="8504"/>
      </w:tabs>
      <w:snapToGrid w:val="0"/>
    </w:pPr>
  </w:style>
  <w:style w:type="character" w:customStyle="1" w:styleId="aa">
    <w:name w:val="フッター (文字)"/>
    <w:link w:val="a9"/>
    <w:uiPriority w:val="99"/>
    <w:rsid w:val="00CE1FFB"/>
    <w:rPr>
      <w:kern w:val="2"/>
      <w:sz w:val="21"/>
      <w:szCs w:val="24"/>
    </w:rPr>
  </w:style>
  <w:style w:type="paragraph" w:styleId="ab">
    <w:name w:val="Date"/>
    <w:basedOn w:val="a"/>
    <w:next w:val="a"/>
    <w:link w:val="ac"/>
    <w:uiPriority w:val="99"/>
    <w:semiHidden/>
    <w:unhideWhenUsed/>
    <w:rsid w:val="009D125A"/>
  </w:style>
  <w:style w:type="character" w:customStyle="1" w:styleId="ac">
    <w:name w:val="日付 (文字)"/>
    <w:link w:val="ab"/>
    <w:uiPriority w:val="99"/>
    <w:semiHidden/>
    <w:rsid w:val="009D125A"/>
    <w:rPr>
      <w:kern w:val="2"/>
      <w:sz w:val="21"/>
      <w:szCs w:val="24"/>
    </w:rPr>
  </w:style>
  <w:style w:type="character" w:customStyle="1" w:styleId="w8qarf">
    <w:name w:val="w8qarf"/>
    <w:rsid w:val="00FA5821"/>
  </w:style>
  <w:style w:type="character" w:customStyle="1" w:styleId="lrzxr">
    <w:name w:val="lrzxr"/>
    <w:rsid w:val="00FA5821"/>
  </w:style>
  <w:style w:type="character" w:styleId="ad">
    <w:name w:val="Hyperlink"/>
    <w:uiPriority w:val="99"/>
    <w:semiHidden/>
    <w:unhideWhenUsed/>
    <w:rsid w:val="00FA582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F6F2A-A34A-46E2-84D2-543EB9ED0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1</Pages>
  <Words>159</Words>
  <Characters>909</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前略</vt:lpstr>
      <vt:lpstr>前略</vt:lpstr>
    </vt:vector>
  </TitlesOfParts>
  <Company/>
  <LinksUpToDate>false</LinksUpToDate>
  <CharactersWithSpaces>1066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前略</dc:title>
  <dc:subject/>
  <dc:creator>NEC-PCuser</dc:creator>
  <cp:keywords/>
  <cp:lastModifiedBy>Windows ユーザー</cp:lastModifiedBy>
  <cp:revision>4</cp:revision>
  <cp:lastPrinted>2021-08-23T08:26:00Z</cp:lastPrinted>
  <dcterms:created xsi:type="dcterms:W3CDTF">2021-08-23T07:17:00Z</dcterms:created>
  <dcterms:modified xsi:type="dcterms:W3CDTF">2021-08-23T08:27:00Z</dcterms:modified>
</cp:coreProperties>
</file>